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6741">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梧州市工人医院古树移植及普通树木砍伐需求</w:t>
      </w:r>
    </w:p>
    <w:p w14:paraId="78027E87">
      <w:pPr>
        <w:rPr>
          <w:rFonts w:hint="eastAsia" w:ascii="仿宋_GB2312" w:hAnsi="仿宋_GB2312" w:eastAsia="仿宋_GB2312" w:cs="仿宋_GB2312"/>
          <w:b/>
          <w:bCs/>
          <w:sz w:val="32"/>
          <w:szCs w:val="32"/>
        </w:rPr>
      </w:pPr>
    </w:p>
    <w:p w14:paraId="46D922A5">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653667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梧州市工人医院</w:t>
      </w:r>
      <w:r>
        <w:rPr>
          <w:rFonts w:hint="eastAsia" w:ascii="仿宋_GB2312" w:hAnsi="仿宋_GB2312" w:eastAsia="仿宋_GB2312" w:cs="仿宋_GB2312"/>
          <w:sz w:val="32"/>
          <w:szCs w:val="32"/>
        </w:rPr>
        <w:t>古树移植</w:t>
      </w:r>
      <w:r>
        <w:rPr>
          <w:rFonts w:hint="eastAsia" w:ascii="仿宋_GB2312" w:hAnsi="仿宋_GB2312" w:eastAsia="仿宋_GB2312" w:cs="仿宋_GB2312"/>
          <w:sz w:val="32"/>
          <w:szCs w:val="32"/>
          <w:lang w:val="en-US" w:eastAsia="zh-CN"/>
        </w:rPr>
        <w:t>及普通树木砍伐工程</w:t>
      </w:r>
      <w:r>
        <w:rPr>
          <w:rFonts w:hint="eastAsia" w:ascii="仿宋_GB2312" w:hAnsi="仿宋_GB2312" w:eastAsia="仿宋_GB2312" w:cs="仿宋_GB2312"/>
          <w:sz w:val="32"/>
          <w:szCs w:val="32"/>
        </w:rPr>
        <w:t>。</w:t>
      </w:r>
    </w:p>
    <w:p w14:paraId="770823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医院门诊楼前两棵</w:t>
      </w:r>
      <w:r>
        <w:rPr>
          <w:rFonts w:hint="eastAsia" w:ascii="仿宋_GB2312" w:hAnsi="仿宋_GB2312" w:eastAsia="仿宋_GB2312" w:cs="仿宋_GB2312"/>
          <w:sz w:val="32"/>
          <w:szCs w:val="32"/>
        </w:rPr>
        <w:t>古树进行</w:t>
      </w:r>
      <w:r>
        <w:rPr>
          <w:rFonts w:hint="eastAsia" w:ascii="仿宋_GB2312" w:hAnsi="仿宋_GB2312" w:eastAsia="仿宋_GB2312" w:cs="仿宋_GB2312"/>
          <w:sz w:val="32"/>
          <w:szCs w:val="32"/>
          <w:lang w:val="en-US" w:eastAsia="zh-CN"/>
        </w:rPr>
        <w:t>移植以及对院内指定普通树木进行砍伐（详见表格）</w:t>
      </w:r>
      <w:r>
        <w:rPr>
          <w:rFonts w:hint="eastAsia" w:ascii="仿宋_GB2312" w:hAnsi="仿宋_GB2312" w:eastAsia="仿宋_GB2312" w:cs="仿宋_GB2312"/>
          <w:sz w:val="32"/>
          <w:szCs w:val="32"/>
        </w:rPr>
        <w:t>。涵盖</w:t>
      </w:r>
      <w:r>
        <w:rPr>
          <w:rFonts w:hint="eastAsia" w:ascii="仿宋_GB2312" w:hAnsi="仿宋_GB2312" w:eastAsia="仿宋_GB2312" w:cs="仿宋_GB2312"/>
          <w:sz w:val="32"/>
          <w:szCs w:val="32"/>
          <w:lang w:val="en-US" w:eastAsia="zh-CN"/>
        </w:rPr>
        <w:t>流程审批、</w:t>
      </w:r>
      <w:r>
        <w:rPr>
          <w:rFonts w:hint="eastAsia" w:ascii="仿宋_GB2312" w:hAnsi="仿宋_GB2312" w:eastAsia="仿宋_GB2312" w:cs="仿宋_GB2312"/>
          <w:sz w:val="32"/>
          <w:szCs w:val="32"/>
        </w:rPr>
        <w:t>技术措施、</w:t>
      </w:r>
      <w:r>
        <w:rPr>
          <w:rFonts w:hint="eastAsia" w:ascii="仿宋_GB2312" w:hAnsi="仿宋_GB2312" w:eastAsia="仿宋_GB2312" w:cs="仿宋_GB2312"/>
          <w:sz w:val="32"/>
          <w:szCs w:val="32"/>
          <w:lang w:val="en-US" w:eastAsia="zh-CN"/>
        </w:rPr>
        <w:t>古树</w:t>
      </w:r>
      <w:r>
        <w:rPr>
          <w:rFonts w:hint="eastAsia" w:ascii="仿宋_GB2312" w:hAnsi="仿宋_GB2312" w:eastAsia="仿宋_GB2312" w:cs="仿宋_GB2312"/>
          <w:sz w:val="32"/>
          <w:szCs w:val="32"/>
        </w:rPr>
        <w:t>移植选址、复壮养护计划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普通树木砍伐计划</w:t>
      </w:r>
      <w:r>
        <w:rPr>
          <w:rFonts w:hint="eastAsia" w:ascii="仿宋_GB2312" w:hAnsi="仿宋_GB2312" w:eastAsia="仿宋_GB2312" w:cs="仿宋_GB2312"/>
          <w:sz w:val="32"/>
          <w:szCs w:val="32"/>
        </w:rPr>
        <w:t>等。编制符合林业和文物保护法规的报批材料，确保方案通过主管部门审批。</w:t>
      </w:r>
    </w:p>
    <w:p w14:paraId="6843770A">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、资格要求</w:t>
      </w:r>
    </w:p>
    <w:p w14:paraId="4E852C2E">
      <w:pPr>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投标单位必须具备有符合梧州市行政审批局要求的古树移植等相关资质。</w:t>
      </w:r>
    </w:p>
    <w:p w14:paraId="3054D813">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项目</w:t>
      </w:r>
      <w:r>
        <w:rPr>
          <w:rFonts w:hint="eastAsia" w:ascii="仿宋_GB2312" w:hAnsi="仿宋_GB2312" w:eastAsia="仿宋_GB2312" w:cs="仿宋_GB2312"/>
          <w:b/>
          <w:bCs/>
          <w:sz w:val="32"/>
          <w:szCs w:val="32"/>
        </w:rPr>
        <w:t>要求</w:t>
      </w:r>
    </w:p>
    <w:p w14:paraId="4D0BA39F">
      <w:pPr>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1.协助医院办理古树修剪、移植、养护等备案，以及占道施工申请</w:t>
      </w:r>
      <w:r>
        <w:rPr>
          <w:rFonts w:hint="eastAsia" w:ascii="仿宋_GB2312" w:hAnsi="仿宋_GB2312" w:eastAsia="仿宋_GB2312" w:cs="仿宋_GB2312"/>
          <w:sz w:val="32"/>
          <w:szCs w:val="32"/>
        </w:rPr>
        <w:t>。</w:t>
      </w:r>
    </w:p>
    <w:p w14:paraId="29061A1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2.负责古树名木迁移审批等一系列前期手续（专家论证、规划许可、政府审批等）。</w:t>
      </w:r>
    </w:p>
    <w:p w14:paraId="554348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调查记录每株古树坐标，详细测量胸围、树高、冠幅及健康状况。</w:t>
      </w:r>
    </w:p>
    <w:p w14:paraId="57AF6C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评估移植</w:t>
      </w:r>
      <w:r>
        <w:rPr>
          <w:rFonts w:hint="eastAsia" w:ascii="仿宋_GB2312" w:hAnsi="仿宋_GB2312" w:eastAsia="仿宋_GB2312" w:cs="仿宋_GB2312"/>
          <w:sz w:val="32"/>
          <w:szCs w:val="32"/>
          <w:lang w:val="en-US" w:eastAsia="zh-CN"/>
        </w:rPr>
        <w:t>可能</w:t>
      </w:r>
      <w:r>
        <w:rPr>
          <w:rFonts w:hint="eastAsia" w:ascii="仿宋_GB2312" w:hAnsi="仿宋_GB2312" w:eastAsia="仿宋_GB2312" w:cs="仿宋_GB2312"/>
          <w:sz w:val="32"/>
          <w:szCs w:val="32"/>
        </w:rPr>
        <w:t>性，明确濒危古树判定依据（如主干腐烂率、枝叶密度等）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24294C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移植方案设计定制：针对每株古树制定差异化的挖掘、运输、栽植及养护措施。</w:t>
      </w:r>
    </w:p>
    <w:p w14:paraId="697B939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移植选址规范：新栽植地需符合土壤条件、排水要求，并提供坐标定位。</w:t>
      </w:r>
    </w:p>
    <w:p w14:paraId="140CA4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养护与监督明确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年养护责任期。</w:t>
      </w:r>
    </w:p>
    <w:p w14:paraId="6D0D4E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8.负责普通树木砍伐办证等一系列前期手续（规划许可、政府审批等）。</w:t>
      </w:r>
    </w:p>
    <w:p w14:paraId="20F1E13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9.普通树木砍伐方案定制：针对普通树木的砍伐方案。</w:t>
      </w:r>
    </w:p>
    <w:p w14:paraId="7146EF16">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10.砍伐后的现场清理等。</w:t>
      </w:r>
    </w:p>
    <w:p w14:paraId="664B0C9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实施过程接受林业部门全程监管，按方案报备施工进展。</w:t>
      </w:r>
    </w:p>
    <w:p w14:paraId="09E79AE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、报价</w:t>
      </w:r>
    </w:p>
    <w:p w14:paraId="648A9C2C">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报价需包含调查、方案编制、实施方案所包含的费用、移植技术指导、</w:t>
      </w:r>
      <w:r>
        <w:rPr>
          <w:rFonts w:hint="eastAsia" w:ascii="仿宋_GB2312" w:hAnsi="仿宋_GB2312" w:eastAsia="仿宋_GB2312" w:cs="仿宋_GB2312"/>
          <w:sz w:val="32"/>
          <w:szCs w:val="32"/>
          <w:lang w:val="en-US" w:eastAsia="zh-CN"/>
        </w:rPr>
        <w:t>砍伐</w:t>
      </w:r>
      <w:r>
        <w:rPr>
          <w:rFonts w:hint="eastAsia" w:ascii="仿宋_GB2312" w:hAnsi="仿宋_GB2312" w:eastAsia="仿宋_GB2312" w:cs="仿宋_GB2312"/>
          <w:sz w:val="32"/>
          <w:szCs w:val="32"/>
        </w:rPr>
        <w:t>技术指导、协助甲方办理相关手续（包含但不限于专家论证、规划许可、政府批复等）等全流程费用。</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、操作建议</w:t>
      </w:r>
    </w:p>
    <w:p w14:paraId="02720D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方案设计要点突出濒危古树抢救技术（如防腐加固、靠接培育）、数字化监控手段（如电子围栏）。</w:t>
      </w:r>
    </w:p>
    <w:p w14:paraId="0803F8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风险规避在合同中明确移植失败的责任归属及赔偿条款，规避后期纠纷。</w:t>
      </w:r>
    </w:p>
    <w:p w14:paraId="131A131B">
      <w:pPr>
        <w:rPr>
          <w:rFonts w:hint="eastAsia" w:ascii="仿宋_GB2312" w:hAnsi="仿宋_GB2312" w:eastAsia="仿宋_GB2312" w:cs="仿宋_GB2312"/>
          <w:sz w:val="32"/>
          <w:szCs w:val="32"/>
        </w:rPr>
      </w:pPr>
    </w:p>
    <w:p w14:paraId="7D93C248">
      <w:pPr>
        <w:rPr>
          <w:rFonts w:hint="eastAsia" w:ascii="仿宋_GB2312" w:hAnsi="仿宋_GB2312" w:eastAsia="仿宋_GB2312" w:cs="仿宋_GB2312"/>
          <w:sz w:val="32"/>
          <w:szCs w:val="32"/>
        </w:rPr>
      </w:pPr>
    </w:p>
    <w:p w14:paraId="128402E1">
      <w:pPr>
        <w:rPr>
          <w:rFonts w:hint="eastAsia" w:ascii="仿宋_GB2312" w:hAnsi="仿宋_GB2312" w:eastAsia="仿宋_GB2312" w:cs="仿宋_GB2312"/>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3672"/>
        <w:gridCol w:w="3576"/>
      </w:tblGrid>
      <w:tr w14:paraId="7276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14:paraId="622939F3">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移植古树品种</w:t>
            </w:r>
          </w:p>
        </w:tc>
        <w:tc>
          <w:tcPr>
            <w:tcW w:w="3672" w:type="dxa"/>
            <w:vAlign w:val="center"/>
          </w:tcPr>
          <w:p w14:paraId="070A97E4">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古树规格（参考）</w:t>
            </w:r>
          </w:p>
        </w:tc>
        <w:tc>
          <w:tcPr>
            <w:tcW w:w="3576" w:type="dxa"/>
            <w:vAlign w:val="center"/>
          </w:tcPr>
          <w:p w14:paraId="6539115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古树编号</w:t>
            </w:r>
          </w:p>
        </w:tc>
      </w:tr>
      <w:tr w14:paraId="19E5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14:paraId="0EF37268">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小叶榕</w:t>
            </w:r>
          </w:p>
        </w:tc>
        <w:tc>
          <w:tcPr>
            <w:tcW w:w="3672" w:type="dxa"/>
            <w:vAlign w:val="center"/>
          </w:tcPr>
          <w:p w14:paraId="1E7CA79F">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胸径约110-120厘米</w:t>
            </w:r>
          </w:p>
        </w:tc>
        <w:tc>
          <w:tcPr>
            <w:tcW w:w="3576" w:type="dxa"/>
            <w:vAlign w:val="center"/>
          </w:tcPr>
          <w:p w14:paraId="3B123CE4">
            <w:pPr>
              <w:jc w:val="both"/>
              <w:rPr>
                <w:rFonts w:hint="eastAsia" w:ascii="仿宋_GB2312" w:hAnsi="仿宋_GB2312" w:eastAsia="仿宋_GB2312" w:cs="仿宋_GB2312"/>
                <w:sz w:val="32"/>
                <w:szCs w:val="32"/>
              </w:rPr>
            </w:pPr>
            <w:r>
              <w:rPr>
                <w:rFonts w:hint="default" w:ascii="Times New Roman" w:hAnsi="Times New Roman" w:eastAsia="仿宋_GB2312" w:cs="Times New Roman"/>
                <w:w w:val="95"/>
                <w:sz w:val="32"/>
                <w:szCs w:val="32"/>
              </w:rPr>
              <w:t>45040300100211080</w:t>
            </w:r>
          </w:p>
        </w:tc>
      </w:tr>
      <w:tr w14:paraId="4449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14:paraId="0213AF05">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小叶榕</w:t>
            </w:r>
          </w:p>
        </w:tc>
        <w:tc>
          <w:tcPr>
            <w:tcW w:w="3672" w:type="dxa"/>
            <w:vAlign w:val="center"/>
          </w:tcPr>
          <w:p w14:paraId="226B8D8D">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胸径约110-120厘米</w:t>
            </w:r>
          </w:p>
        </w:tc>
        <w:tc>
          <w:tcPr>
            <w:tcW w:w="3576" w:type="dxa"/>
            <w:vAlign w:val="center"/>
          </w:tcPr>
          <w:p w14:paraId="5BD68263">
            <w:pPr>
              <w:jc w:val="both"/>
              <w:rPr>
                <w:rFonts w:hint="eastAsia" w:ascii="仿宋_GB2312" w:hAnsi="仿宋_GB2312" w:eastAsia="仿宋_GB2312" w:cs="仿宋_GB2312"/>
                <w:sz w:val="32"/>
                <w:szCs w:val="32"/>
                <w:vertAlign w:val="baseline"/>
              </w:rPr>
            </w:pPr>
            <w:r>
              <w:rPr>
                <w:rFonts w:hint="default" w:ascii="Times New Roman" w:hAnsi="Times New Roman" w:eastAsia="仿宋_GB2312" w:cs="Times New Roman"/>
                <w:w w:val="95"/>
                <w:sz w:val="32"/>
                <w:szCs w:val="32"/>
              </w:rPr>
              <w:t>45040300100211081</w:t>
            </w:r>
          </w:p>
        </w:tc>
      </w:tr>
    </w:tbl>
    <w:p w14:paraId="5804A1E3">
      <w:pPr>
        <w:rPr>
          <w:rFonts w:hint="eastAsia" w:ascii="仿宋_GB2312" w:hAnsi="仿宋_GB2312" w:eastAsia="仿宋_GB2312" w:cs="仿宋_GB2312"/>
          <w:sz w:val="32"/>
          <w:szCs w:val="32"/>
        </w:rPr>
      </w:pPr>
    </w:p>
    <w:p w14:paraId="3C2220CB">
      <w:pPr>
        <w:rPr>
          <w:rFonts w:hint="eastAsia" w:ascii="仿宋_GB2312" w:hAnsi="仿宋_GB2312" w:eastAsia="仿宋_GB2312" w:cs="仿宋_GB2312"/>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5205"/>
      </w:tblGrid>
      <w:tr w14:paraId="6C2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4" w:type="dxa"/>
            <w:vAlign w:val="center"/>
          </w:tcPr>
          <w:p w14:paraId="12CC5F4A">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砍伐树木品种</w:t>
            </w:r>
          </w:p>
        </w:tc>
        <w:tc>
          <w:tcPr>
            <w:tcW w:w="5205" w:type="dxa"/>
            <w:vAlign w:val="center"/>
          </w:tcPr>
          <w:p w14:paraId="72F198B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普通树木规格（参考）</w:t>
            </w:r>
          </w:p>
        </w:tc>
      </w:tr>
      <w:tr w14:paraId="669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34" w:type="dxa"/>
            <w:vAlign w:val="center"/>
          </w:tcPr>
          <w:p w14:paraId="600A7F52">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麻楝1株</w:t>
            </w:r>
          </w:p>
        </w:tc>
        <w:tc>
          <w:tcPr>
            <w:tcW w:w="5205" w:type="dxa"/>
            <w:vAlign w:val="center"/>
          </w:tcPr>
          <w:p w14:paraId="3503DCD2">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胸径92厘米</w:t>
            </w:r>
          </w:p>
        </w:tc>
      </w:tr>
      <w:tr w14:paraId="01A3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34" w:type="dxa"/>
            <w:vAlign w:val="center"/>
          </w:tcPr>
          <w:p w14:paraId="4589A079">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大王椰3株</w:t>
            </w:r>
          </w:p>
        </w:tc>
        <w:tc>
          <w:tcPr>
            <w:tcW w:w="5205" w:type="dxa"/>
            <w:vAlign w:val="center"/>
          </w:tcPr>
          <w:p w14:paraId="453DA887">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胸径34厘米</w:t>
            </w:r>
          </w:p>
          <w:p w14:paraId="39228E6A">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胸径34.5厘米</w:t>
            </w:r>
          </w:p>
          <w:p w14:paraId="612E5F74">
            <w:p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胸径45厘米</w:t>
            </w:r>
          </w:p>
        </w:tc>
      </w:tr>
      <w:tr w14:paraId="3A21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34" w:type="dxa"/>
            <w:vAlign w:val="center"/>
          </w:tcPr>
          <w:p w14:paraId="577265ED">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紫荆3棵</w:t>
            </w:r>
          </w:p>
        </w:tc>
        <w:tc>
          <w:tcPr>
            <w:tcW w:w="5205" w:type="dxa"/>
            <w:vAlign w:val="center"/>
          </w:tcPr>
          <w:p w14:paraId="2136EEE7">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胸径30厘米</w:t>
            </w:r>
          </w:p>
          <w:p w14:paraId="2F684686">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胸径30厘米</w:t>
            </w:r>
          </w:p>
          <w:p w14:paraId="343A26EE">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胸径24厘米</w:t>
            </w:r>
          </w:p>
        </w:tc>
      </w:tr>
      <w:tr w14:paraId="604B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34" w:type="dxa"/>
            <w:vAlign w:val="center"/>
          </w:tcPr>
          <w:p w14:paraId="42CE3755">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天竺桂2棵</w:t>
            </w:r>
          </w:p>
        </w:tc>
        <w:tc>
          <w:tcPr>
            <w:tcW w:w="5205" w:type="dxa"/>
            <w:vAlign w:val="center"/>
          </w:tcPr>
          <w:p w14:paraId="0C2D344C">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胸径12厘米</w:t>
            </w:r>
          </w:p>
          <w:p w14:paraId="18FD2C5B">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胸径14厘米</w:t>
            </w:r>
          </w:p>
        </w:tc>
      </w:tr>
      <w:tr w14:paraId="0C32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34" w:type="dxa"/>
            <w:vAlign w:val="center"/>
          </w:tcPr>
          <w:p w14:paraId="72402D7A">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梧桐树1棵</w:t>
            </w:r>
          </w:p>
        </w:tc>
        <w:tc>
          <w:tcPr>
            <w:tcW w:w="5205" w:type="dxa"/>
            <w:vAlign w:val="center"/>
          </w:tcPr>
          <w:p w14:paraId="7F25A47D">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胸径36厘米</w:t>
            </w:r>
          </w:p>
        </w:tc>
      </w:tr>
      <w:tr w14:paraId="3C99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934" w:type="dxa"/>
            <w:vAlign w:val="center"/>
          </w:tcPr>
          <w:p w14:paraId="2AE4AEFC">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大叶榕1棵</w:t>
            </w:r>
          </w:p>
        </w:tc>
        <w:tc>
          <w:tcPr>
            <w:tcW w:w="5205" w:type="dxa"/>
            <w:vAlign w:val="center"/>
          </w:tcPr>
          <w:p w14:paraId="1EE98CB9">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胸径40厘米</w:t>
            </w:r>
          </w:p>
        </w:tc>
      </w:tr>
    </w:tbl>
    <w:p w14:paraId="5A6EB705">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3C1C"/>
    <w:rsid w:val="03033783"/>
    <w:rsid w:val="05D465BD"/>
    <w:rsid w:val="0DAC4D54"/>
    <w:rsid w:val="0F1B7D67"/>
    <w:rsid w:val="1D4A67CA"/>
    <w:rsid w:val="21B50629"/>
    <w:rsid w:val="22396C91"/>
    <w:rsid w:val="2D8F19F0"/>
    <w:rsid w:val="2F817313"/>
    <w:rsid w:val="3BC42047"/>
    <w:rsid w:val="3C3A70F2"/>
    <w:rsid w:val="3CA07AA1"/>
    <w:rsid w:val="3E530AEB"/>
    <w:rsid w:val="3F0640DC"/>
    <w:rsid w:val="48656705"/>
    <w:rsid w:val="4C144D1F"/>
    <w:rsid w:val="51A946F3"/>
    <w:rsid w:val="58A022EF"/>
    <w:rsid w:val="62456545"/>
    <w:rsid w:val="69D05FE0"/>
    <w:rsid w:val="6B54306F"/>
    <w:rsid w:val="6F404E41"/>
    <w:rsid w:val="77F01BCF"/>
    <w:rsid w:val="78484564"/>
    <w:rsid w:val="79F64B12"/>
    <w:rsid w:val="7FE9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867</Characters>
  <Lines>0</Lines>
  <Paragraphs>0</Paragraphs>
  <TotalTime>6</TotalTime>
  <ScaleCrop>false</ScaleCrop>
  <LinksUpToDate>false</LinksUpToDate>
  <CharactersWithSpaces>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2025-07-08T02:51:00Z</dcterms:created>
  <dc:creator>Administrator</dc:creator>
  <cp:lastModifiedBy>Hong</cp:lastModifiedBy>
  <dcterms:modified xsi:type="dcterms:W3CDTF">2025-08-19T02:03:49Z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eyJoZGlkIjoiNDQ2ZmRmN2M3Y2JiNWFlMmMwNTkwYjE3MDg2OTliMjMiLCJ1c2VySWQiOiI0MjQ0NDU5MzEifQ==</vt:lpwstr>
  </property>
  <property fmtid="{D5CDD505-2E9C-101B-9397-08002B2CF9AE}" pid="4" name="ICV">
    <vt:lpwstr>02BCBEB0B7D74A23B3051F8A2D8382B5_13</vt:lpwstr>
  </property>
</Properties>
</file>